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54720C76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5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val="en-US" w:eastAsia="zh-CN"/>
        </w:rPr>
        <w:t>数据中心精密空调系统维修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项目</w:t>
      </w:r>
    </w:p>
    <w:p w14:paraId="6EFADF3B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采购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5"/>
        <w:spacing w:line="310" w:lineRule="auto"/>
        <w:jc w:val="center"/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</w:p>
    <w:p w14:paraId="0B4896EE">
      <w:pPr>
        <w:pStyle w:val="5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5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5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七月</w:t>
      </w:r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29723"/>
      <w:bookmarkStart w:id="1" w:name="_Toc20855"/>
      <w:bookmarkStart w:id="2" w:name="_Toc15862"/>
      <w:r>
        <w:rPr>
          <w:rFonts w:hint="eastAsia" w:eastAsia="宋体"/>
          <w:sz w:val="36"/>
          <w:szCs w:val="36"/>
          <w:lang w:eastAsia="zh-CN"/>
        </w:rPr>
        <w:t>采购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626081B6">
      <w:pPr>
        <w:spacing w:before="241" w:line="360" w:lineRule="auto"/>
        <w:ind w:right="169" w:firstLine="541"/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数据中心精密空调系统维修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项目</w:t>
      </w:r>
    </w:p>
    <w:p w14:paraId="44D734DA">
      <w:pPr>
        <w:spacing w:before="241" w:line="360" w:lineRule="auto"/>
        <w:ind w:right="169" w:firstLine="541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、项目概况：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数据中心精密空调系统维修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eastAsia="zh-CN"/>
        </w:rPr>
        <w:t>项目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用户需求书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6437"/>
      <w:bookmarkStart w:id="4" w:name="_Toc20298"/>
      <w:bookmarkStart w:id="5" w:name="_Toc10598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采购文件下载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7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11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17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00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公告结束后一个月内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12469"/>
      <w:bookmarkStart w:id="7" w:name="_Toc14945"/>
      <w:bookmarkStart w:id="8" w:name="_Toc7056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1D1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王老师 </w:t>
      </w:r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0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57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9-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 xml:space="preserve">85411619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月9日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537"/>
      <w:bookmarkStart w:id="10" w:name="_Toc18983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4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5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5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5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5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5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134B8450">
            <w:pPr>
              <w:pStyle w:val="15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eastAsia="zh-CN"/>
              </w:rPr>
              <w:t>浙江省机电技师学院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val="en-US" w:eastAsia="zh-CN"/>
              </w:rPr>
              <w:t>数据中心精密空调系统维修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eastAsia="zh-CN"/>
              </w:rPr>
              <w:t>项目</w:t>
            </w:r>
          </w:p>
        </w:tc>
      </w:tr>
      <w:tr w14:paraId="4C4B4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5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5"/>
              <w:spacing w:before="222" w:line="232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5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5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详见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5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5"/>
              <w:spacing w:before="65" w:line="231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工期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5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10天</w:t>
            </w:r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5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5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5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5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5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5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5"/>
              <w:spacing w:before="233" w:line="231" w:lineRule="auto"/>
              <w:jc w:val="center"/>
              <w:rPr>
                <w:rFonts w:hint="eastAsia" w:ascii="宋体" w:hAnsi="宋体" w:eastAsia="宋体" w:cs="宋体"/>
                <w:spacing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top"/>
          </w:tcPr>
          <w:p w14:paraId="029AE407">
            <w:pPr>
              <w:pStyle w:val="15"/>
              <w:spacing w:before="233" w:line="231" w:lineRule="auto"/>
              <w:ind w:left="73" w:leftChars="0"/>
              <w:rPr>
                <w:rFonts w:hint="eastAsia" w:ascii="宋体" w:hAnsi="宋体" w:eastAsia="宋体" w:cs="宋体"/>
                <w:spacing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9"/>
                <w:highlight w:val="none"/>
                <w:lang w:val="en-US" w:eastAsia="zh-CN"/>
              </w:rPr>
              <w:t>47900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元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5"/>
              <w:spacing w:before="235" w:line="231" w:lineRule="auto"/>
              <w:jc w:val="center"/>
              <w:rPr>
                <w:rFonts w:hint="default" w:ascii="宋体" w:hAnsi="宋体" w:eastAsia="宋体" w:cs="宋体"/>
                <w:spacing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2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5"/>
              <w:spacing w:before="131" w:line="314" w:lineRule="auto"/>
              <w:ind w:left="68" w:leftChars="0" w:right="74" w:firstLine="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5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5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5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最低价中标，不超预算价格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5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5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362D525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br w:type="page"/>
      </w:r>
    </w:p>
    <w:p w14:paraId="7B9818B9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val="en-US" w:eastAsia="zh-CN"/>
        </w:rPr>
      </w:pPr>
      <w:bookmarkStart w:id="12" w:name="bookmark9"/>
      <w:bookmarkEnd w:id="12"/>
    </w:p>
    <w:p w14:paraId="3A424DD8">
      <w:pPr>
        <w:spacing w:before="100" w:line="304" w:lineRule="auto"/>
        <w:rPr>
          <w:rFonts w:hint="default" w:ascii="Arial" w:hAnsi="Arial" w:eastAsia="宋体" w:cs="Arial"/>
          <w:b/>
          <w:snapToGrid w:val="0"/>
          <w:color w:val="000000"/>
          <w:kern w:val="44"/>
          <w:sz w:val="36"/>
          <w:szCs w:val="36"/>
          <w:lang w:val="en-US" w:eastAsia="zh-CN" w:bidi="ar-SA"/>
        </w:rPr>
      </w:pPr>
      <w:r>
        <w:rPr>
          <w:rFonts w:hint="eastAsia" w:ascii="Arial" w:hAnsi="Arial" w:eastAsia="宋体" w:cs="Arial"/>
          <w:b/>
          <w:snapToGrid w:val="0"/>
          <w:color w:val="000000"/>
          <w:kern w:val="44"/>
          <w:sz w:val="36"/>
          <w:szCs w:val="36"/>
          <w:lang w:val="en-US" w:eastAsia="zh-CN" w:bidi="ar-SA"/>
        </w:rPr>
        <w:t>清单：</w:t>
      </w:r>
    </w:p>
    <w:p w14:paraId="3670EB14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17422775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5504180" cy="2569210"/>
            <wp:effectExtent l="0" t="0" r="1270" b="25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4180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3" w:name="_GoBack"/>
      <w:bookmarkEnd w:id="23"/>
    </w:p>
    <w:p w14:paraId="3CAE6185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294EE761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5448DB37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7C0B8471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53B7A57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31732017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D34A595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0D694780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31098A42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53999EB3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021D6DCD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260F4422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FBB27DE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F0BC737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6E2548AC">
      <w:pP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13614D09">
      <w:pPr>
        <w:pStyle w:val="13"/>
        <w:rPr>
          <w:rFonts w:hint="eastAsia"/>
          <w:highlight w:val="none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bookmarkStart w:id="13" w:name="_Toc6809"/>
      <w:bookmarkStart w:id="14" w:name="_Toc2338"/>
      <w:bookmarkStart w:id="15" w:name="_Toc23621"/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3"/>
      <w:bookmarkEnd w:id="14"/>
      <w:bookmarkEnd w:id="15"/>
    </w:p>
    <w:p w14:paraId="52E747D3">
      <w:pPr>
        <w:spacing w:before="178" w:line="224" w:lineRule="auto"/>
        <w:jc w:val="center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val="en-US" w:eastAsia="zh-CN"/>
        </w:rPr>
        <w:t>数据中心精密空调系统维修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项目</w:t>
      </w:r>
    </w:p>
    <w:p w14:paraId="4FF91069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5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5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pacing w:val="17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7"/>
          <w:sz w:val="21"/>
          <w:szCs w:val="21"/>
          <w:highlight w:val="none"/>
          <w:lang w:val="en-US" w:eastAsia="zh-CN"/>
        </w:rPr>
        <w:t>数据中心精密空调系统维修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项目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件，全部条款内容对我方具有约束力。</w:t>
      </w:r>
    </w:p>
    <w:p w14:paraId="331F30EC">
      <w:pPr>
        <w:spacing w:before="40" w:line="22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7F3C1376">
      <w:pPr>
        <w:spacing w:before="261" w:line="223" w:lineRule="auto"/>
        <w:ind w:left="473"/>
        <w:rPr>
          <w:rFonts w:hint="default" w:ascii="宋体" w:hAnsi="宋体" w:eastAsia="宋体" w:cs="宋体"/>
          <w:b w:val="0"/>
          <w:bCs w:val="0"/>
          <w:spacing w:val="8"/>
          <w:sz w:val="28"/>
          <w:szCs w:val="28"/>
          <w:highlight w:val="none"/>
          <w:lang w:val="en-US" w:eastAsia="zh-CN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日期：     年  月   日</w:t>
      </w:r>
      <w:bookmarkStart w:id="16" w:name="_Toc24895"/>
    </w:p>
    <w:bookmarkEnd w:id="16"/>
    <w:p w14:paraId="65CB19BE">
      <w:pPr>
        <w:pStyle w:val="5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7" w:name="_Toc26808"/>
      <w:bookmarkStart w:id="18" w:name="_Toc4162"/>
      <w:bookmarkStart w:id="19" w:name="_Toc17075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7"/>
      <w:bookmarkEnd w:id="18"/>
      <w:bookmarkEnd w:id="19"/>
    </w:p>
    <w:p w14:paraId="06F363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5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5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5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5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5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4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5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20" w:name="_Toc12477"/>
      <w:bookmarkStart w:id="21" w:name="_Toc16970"/>
      <w:bookmarkStart w:id="22" w:name="_Toc32656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20"/>
      <w:bookmarkEnd w:id="21"/>
      <w:bookmarkEnd w:id="22"/>
    </w:p>
    <w:p w14:paraId="73A33342">
      <w:pPr>
        <w:pStyle w:val="5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5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val="en-US" w:eastAsia="zh-CN"/>
        </w:rPr>
        <w:t>数据中心精密空调系统维修</w:t>
      </w:r>
      <w:r>
        <w:rPr>
          <w:rFonts w:hint="eastAsia" w:ascii="宋体" w:hAnsi="宋体" w:eastAsia="宋体" w:cs="宋体"/>
          <w:spacing w:val="19"/>
          <w:u w:val="single"/>
          <w:lang w:val="en-US" w:eastAsia="zh-CN"/>
        </w:rPr>
        <w:t>项目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的投标及合同的签署，以本公司名义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5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5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5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4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5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512093A"/>
    <w:rsid w:val="066F68AB"/>
    <w:rsid w:val="06A154D9"/>
    <w:rsid w:val="10F353AF"/>
    <w:rsid w:val="12AE40C6"/>
    <w:rsid w:val="19063631"/>
    <w:rsid w:val="1C2E4AC6"/>
    <w:rsid w:val="1C3654EC"/>
    <w:rsid w:val="1D457387"/>
    <w:rsid w:val="1DC145F0"/>
    <w:rsid w:val="1DF451E2"/>
    <w:rsid w:val="1E7A24B6"/>
    <w:rsid w:val="1F993F98"/>
    <w:rsid w:val="2369238C"/>
    <w:rsid w:val="24ED60A2"/>
    <w:rsid w:val="259F294D"/>
    <w:rsid w:val="278E4F1E"/>
    <w:rsid w:val="28A91D2B"/>
    <w:rsid w:val="28AB4477"/>
    <w:rsid w:val="29B9024C"/>
    <w:rsid w:val="2D4C5BAF"/>
    <w:rsid w:val="2F24698A"/>
    <w:rsid w:val="2F6E41C4"/>
    <w:rsid w:val="30887C60"/>
    <w:rsid w:val="34B92273"/>
    <w:rsid w:val="36E05005"/>
    <w:rsid w:val="37135FFA"/>
    <w:rsid w:val="3B6623E0"/>
    <w:rsid w:val="3B7436AE"/>
    <w:rsid w:val="3BD077F8"/>
    <w:rsid w:val="3D71458D"/>
    <w:rsid w:val="4042181E"/>
    <w:rsid w:val="41B80BC4"/>
    <w:rsid w:val="42BA3A8C"/>
    <w:rsid w:val="42CD488F"/>
    <w:rsid w:val="44A578FC"/>
    <w:rsid w:val="46D74A65"/>
    <w:rsid w:val="494422FF"/>
    <w:rsid w:val="49627CCD"/>
    <w:rsid w:val="498E43A8"/>
    <w:rsid w:val="4B9E091B"/>
    <w:rsid w:val="4CAF2B1F"/>
    <w:rsid w:val="50466FB2"/>
    <w:rsid w:val="521A2148"/>
    <w:rsid w:val="52810E4F"/>
    <w:rsid w:val="56AE2B31"/>
    <w:rsid w:val="57387F32"/>
    <w:rsid w:val="57D74E33"/>
    <w:rsid w:val="57E94CAC"/>
    <w:rsid w:val="5CB35866"/>
    <w:rsid w:val="61F41846"/>
    <w:rsid w:val="6224777D"/>
    <w:rsid w:val="66622FC9"/>
    <w:rsid w:val="674E19F8"/>
    <w:rsid w:val="67530B66"/>
    <w:rsid w:val="67EF5282"/>
    <w:rsid w:val="68352546"/>
    <w:rsid w:val="6B6E00A6"/>
    <w:rsid w:val="6C876C0C"/>
    <w:rsid w:val="6F8742B3"/>
    <w:rsid w:val="70607664"/>
    <w:rsid w:val="72BD00E6"/>
    <w:rsid w:val="73B417F1"/>
    <w:rsid w:val="788B7BA3"/>
    <w:rsid w:val="7AE00FC0"/>
    <w:rsid w:val="7EBD36E2"/>
    <w:rsid w:val="7F280DAF"/>
    <w:rsid w:val="7FA032EE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6">
    <w:name w:val="zbggmain style9"/>
    <w:basedOn w:val="11"/>
    <w:qFormat/>
    <w:uiPriority w:val="0"/>
  </w:style>
  <w:style w:type="paragraph" w:customStyle="1" w:styleId="17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8">
    <w:name w:val="NormalCharacter"/>
    <w:semiHidden/>
    <w:qFormat/>
    <w:uiPriority w:val="0"/>
  </w:style>
  <w:style w:type="paragraph" w:customStyle="1" w:styleId="19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1704</Words>
  <Characters>1767</Characters>
  <TotalTime>1</TotalTime>
  <ScaleCrop>false</ScaleCrop>
  <LinksUpToDate>false</LinksUpToDate>
  <CharactersWithSpaces>2021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WPS_796588787</cp:lastModifiedBy>
  <dcterms:modified xsi:type="dcterms:W3CDTF">2025-07-09T08:38:15Z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2052-12.1.0.21915</vt:lpwstr>
  </property>
  <property fmtid="{D5CDD505-2E9C-101B-9397-08002B2CF9AE}" pid="5" name="ICV">
    <vt:lpwstr>634CBB59D3A34743B000DE3A4DBE33BC_13</vt:lpwstr>
  </property>
  <property fmtid="{D5CDD505-2E9C-101B-9397-08002B2CF9AE}" pid="6" name="KSOTemplateDocerSaveRecord">
    <vt:lpwstr>eyJoZGlkIjoiZWZiNmE1MTNiZmNmOTQ5Y2E0OThiMDc2YTQ4MTA4ODgiLCJ1c2VySWQiOiI3OTY1ODg3ODcifQ==</vt:lpwstr>
  </property>
</Properties>
</file>