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5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校园栅栏采购安装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项目</w:t>
      </w:r>
    </w:p>
    <w:p w14:paraId="6EFADF3B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5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5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5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5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六月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15862"/>
      <w:bookmarkStart w:id="1" w:name="_Toc29723"/>
      <w:bookmarkStart w:id="2" w:name="_Toc20855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4F5B4612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校园栅栏采购安装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项目</w:t>
      </w:r>
    </w:p>
    <w:p w14:paraId="44D734DA">
      <w:pPr>
        <w:spacing w:before="241" w:line="360" w:lineRule="auto"/>
        <w:ind w:right="169" w:firstLine="541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校园栅栏采购安装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项目；具体内容及要求详见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用户需求书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》。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6437"/>
      <w:bookmarkStart w:id="4" w:name="_Toc10598"/>
      <w:bookmarkStart w:id="5" w:name="_Toc202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00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公告结束后一周内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12469"/>
      <w:bookmarkStart w:id="7" w:name="_Toc7056"/>
      <w:bookmarkStart w:id="8" w:name="_Toc14945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任老师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：0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57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9-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 xml:space="preserve">85411619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月3日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983"/>
      <w:bookmarkStart w:id="10" w:name="_Toc18537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4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5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5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5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5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5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134B8450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校园栅栏采购安装项目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5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5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5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5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5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5"/>
              <w:spacing w:before="65" w:line="231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工期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7日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5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5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5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5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5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5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5"/>
              <w:spacing w:before="233" w:line="231" w:lineRule="auto"/>
              <w:jc w:val="center"/>
              <w:rPr>
                <w:rFonts w:hint="eastAsia" w:ascii="宋体" w:hAnsi="宋体" w:eastAsia="宋体" w:cs="宋体"/>
                <w:spacing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top"/>
          </w:tcPr>
          <w:p w14:paraId="029AE407">
            <w:pPr>
              <w:pStyle w:val="15"/>
              <w:spacing w:before="233" w:line="231" w:lineRule="auto"/>
              <w:ind w:left="73" w:leftChars="0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71190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5"/>
              <w:spacing w:before="235" w:line="231" w:lineRule="auto"/>
              <w:jc w:val="center"/>
              <w:rPr>
                <w:rFonts w:hint="default" w:ascii="宋体" w:hAnsi="宋体" w:eastAsia="宋体" w:cs="宋体"/>
                <w:spacing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2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5"/>
              <w:spacing w:before="131" w:line="314" w:lineRule="auto"/>
              <w:ind w:left="68" w:leftChars="0" w:right="74" w:firstLine="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5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5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5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5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5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29CC973D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17CAD308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  <w:t>清单：</w:t>
      </w:r>
    </w:p>
    <w:p w14:paraId="4DDBF000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2F5B10C5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57748643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138A23DE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36D866D3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4A18C1F4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</w:pPr>
    </w:p>
    <w:p w14:paraId="42E46468">
      <w:pPr>
        <w:spacing w:line="460" w:lineRule="exact"/>
        <w:rPr>
          <w:rFonts w:hint="default"/>
          <w:b/>
          <w:sz w:val="24"/>
          <w:lang w:val="en-US"/>
        </w:rPr>
      </w:pPr>
      <w:bookmarkStart w:id="12" w:name="bookmark9"/>
      <w:bookmarkEnd w:id="12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-1195070</wp:posOffset>
            </wp:positionV>
            <wp:extent cx="5506085" cy="1427480"/>
            <wp:effectExtent l="0" t="0" r="18415" b="1270"/>
            <wp:wrapTopAndBottom/>
            <wp:docPr id="511" name="图片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图片 5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6085" cy="14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29628F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51AECF3B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6F110255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0AE9A237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4F0271B0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3C25E908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768942FF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2BE368EA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7B9818B9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4F0BC737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6E2548AC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13614D09">
      <w:pPr>
        <w:pStyle w:val="13"/>
        <w:rPr>
          <w:rFonts w:hint="eastAsia"/>
          <w:highlight w:val="none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bookmarkStart w:id="13" w:name="_Toc23621"/>
      <w:bookmarkStart w:id="14" w:name="_Toc2338"/>
      <w:bookmarkStart w:id="15" w:name="_Toc6809"/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jc w:val="both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校园栅栏采购安装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5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5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9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9"/>
          <w:lang w:val="en-US" w:eastAsia="zh-CN"/>
        </w:rPr>
        <w:t>校园栅栏采购安装</w:t>
      </w:r>
      <w:r>
        <w:rPr>
          <w:rFonts w:hint="eastAsia" w:ascii="宋体" w:hAnsi="宋体" w:eastAsia="宋体" w:cs="宋体"/>
          <w:spacing w:val="17"/>
          <w:sz w:val="21"/>
          <w:szCs w:val="21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bookmarkStart w:id="23" w:name="_GoBack"/>
      <w:bookmarkEnd w:id="23"/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7F3C1376">
      <w:pPr>
        <w:spacing w:before="261" w:line="223" w:lineRule="auto"/>
        <w:ind w:left="473"/>
        <w:rPr>
          <w:rFonts w:hint="default" w:ascii="宋体" w:hAnsi="宋体" w:eastAsia="宋体" w:cs="宋体"/>
          <w:b w:val="0"/>
          <w:bCs w:val="0"/>
          <w:spacing w:val="8"/>
          <w:sz w:val="28"/>
          <w:szCs w:val="28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日期：     年  月   日</w:t>
      </w:r>
      <w:bookmarkStart w:id="16" w:name="_Toc24895"/>
    </w:p>
    <w:bookmarkEnd w:id="16"/>
    <w:p w14:paraId="65CB19BE">
      <w:pPr>
        <w:pStyle w:val="5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17075"/>
      <w:bookmarkStart w:id="18" w:name="_Toc26808"/>
      <w:bookmarkStart w:id="19" w:name="_Toc4162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5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5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5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5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5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4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5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12477"/>
      <w:bookmarkStart w:id="21" w:name="_Toc16970"/>
      <w:bookmarkStart w:id="22" w:name="_Toc32656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5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5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9"/>
          <w:u w:val="singl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9"/>
          <w:u w:val="single"/>
          <w:lang w:val="en-US" w:eastAsia="zh-CN"/>
        </w:rPr>
        <w:t>校园栅栏采购安装项目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的投标及合同的签署，以本公司名义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5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5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5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4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5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06A154D9"/>
    <w:rsid w:val="10F353AF"/>
    <w:rsid w:val="19063631"/>
    <w:rsid w:val="1C2E4AC6"/>
    <w:rsid w:val="1C3654EC"/>
    <w:rsid w:val="1DC145F0"/>
    <w:rsid w:val="1DF451E2"/>
    <w:rsid w:val="1E7A24B6"/>
    <w:rsid w:val="1F993F98"/>
    <w:rsid w:val="2369238C"/>
    <w:rsid w:val="259F294D"/>
    <w:rsid w:val="278E4F1E"/>
    <w:rsid w:val="28A91D2B"/>
    <w:rsid w:val="28AB4477"/>
    <w:rsid w:val="29B9024C"/>
    <w:rsid w:val="2D4C5BAF"/>
    <w:rsid w:val="2F24698A"/>
    <w:rsid w:val="2F6E41C4"/>
    <w:rsid w:val="30887C60"/>
    <w:rsid w:val="36E05005"/>
    <w:rsid w:val="37135FFA"/>
    <w:rsid w:val="3D71458D"/>
    <w:rsid w:val="41B80BC4"/>
    <w:rsid w:val="42BA3A8C"/>
    <w:rsid w:val="42CD488F"/>
    <w:rsid w:val="494422FF"/>
    <w:rsid w:val="49627CCD"/>
    <w:rsid w:val="498E43A8"/>
    <w:rsid w:val="4B9E091B"/>
    <w:rsid w:val="4CAF2B1F"/>
    <w:rsid w:val="50466FB2"/>
    <w:rsid w:val="52810E4F"/>
    <w:rsid w:val="56AE2B31"/>
    <w:rsid w:val="57387F32"/>
    <w:rsid w:val="57D74E33"/>
    <w:rsid w:val="57E94CAC"/>
    <w:rsid w:val="5CB35866"/>
    <w:rsid w:val="61F41846"/>
    <w:rsid w:val="6224777D"/>
    <w:rsid w:val="66622FC9"/>
    <w:rsid w:val="674E19F8"/>
    <w:rsid w:val="67EF5282"/>
    <w:rsid w:val="68352546"/>
    <w:rsid w:val="6B6E00A6"/>
    <w:rsid w:val="6C876C0C"/>
    <w:rsid w:val="6F8742B3"/>
    <w:rsid w:val="70607664"/>
    <w:rsid w:val="72BD00E6"/>
    <w:rsid w:val="73B417F1"/>
    <w:rsid w:val="788B7BA3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6">
    <w:name w:val="zbggmain style9"/>
    <w:basedOn w:val="11"/>
    <w:qFormat/>
    <w:uiPriority w:val="0"/>
  </w:style>
  <w:style w:type="paragraph" w:customStyle="1" w:styleId="17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8">
    <w:name w:val="NormalCharacter"/>
    <w:semiHidden/>
    <w:qFormat/>
    <w:uiPriority w:val="0"/>
  </w:style>
  <w:style w:type="paragraph" w:customStyle="1" w:styleId="19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1579</Words>
  <Characters>1732</Characters>
  <TotalTime>9</TotalTime>
  <ScaleCrop>false</ScaleCrop>
  <LinksUpToDate>false</LinksUpToDate>
  <CharactersWithSpaces>1794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WPS_796588787</cp:lastModifiedBy>
  <dcterms:modified xsi:type="dcterms:W3CDTF">2025-06-03T08:38:38Z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2052-12.1.0.21171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