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6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承办“第三届浙江技能大赛集中考核”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服务机器人应用技术设备租赁费</w:t>
      </w:r>
    </w:p>
    <w:p w14:paraId="6EFADF3B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招标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6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6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6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6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20855"/>
      <w:bookmarkStart w:id="1" w:name="_Toc29723"/>
      <w:bookmarkStart w:id="2" w:name="_Toc15862"/>
      <w:r>
        <w:rPr>
          <w:rFonts w:hint="eastAsia" w:eastAsia="宋体"/>
          <w:sz w:val="36"/>
          <w:szCs w:val="36"/>
          <w:lang w:val="en-US" w:eastAsia="zh-CN"/>
        </w:rPr>
        <w:t>项目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28137294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承办“第三届浙江技能大赛集中考核”项目服务机器人应用技术设备租赁费</w:t>
      </w:r>
    </w:p>
    <w:p w14:paraId="44D734DA">
      <w:pPr>
        <w:spacing w:before="146" w:line="360" w:lineRule="auto"/>
        <w:ind w:right="93" w:firstLine="520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承办“第三届浙江技能大赛集中考核”项目服务机器人应用技术设备租赁费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清单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6437"/>
      <w:bookmarkStart w:id="4" w:name="_Toc20298"/>
      <w:bookmarkStart w:id="5" w:name="_Toc105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招标文件下载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8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公示期结束后一周内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7056"/>
      <w:bookmarkStart w:id="7" w:name="_Toc12469"/>
      <w:bookmarkStart w:id="8" w:name="_Toc14945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0579-8541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1619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鲍老师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月6日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983"/>
      <w:bookmarkStart w:id="10" w:name="_Toc18537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5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6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6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6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6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6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38F412A4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浙江省机电技师学院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val="en-US" w:eastAsia="zh-CN"/>
              </w:rPr>
              <w:t>承办“第三届浙江技能大赛集中考核”项目服务机器人应用技术设备租赁费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6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6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6"/>
              <w:spacing w:before="132" w:line="307" w:lineRule="auto"/>
              <w:ind w:right="114"/>
              <w:jc w:val="left"/>
              <w:rPr>
                <w:rFonts w:hint="eastAsia" w:ascii="宋体" w:hAnsi="宋体" w:eastAsia="宋体" w:cs="宋体"/>
                <w:spacing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6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6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6"/>
              <w:spacing w:before="132" w:line="307" w:lineRule="auto"/>
              <w:ind w:right="114"/>
              <w:jc w:val="left"/>
              <w:rPr>
                <w:rFonts w:hint="eastAsia" w:ascii="宋体" w:hAnsi="宋体" w:eastAsia="宋体" w:cs="宋体"/>
                <w:spacing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详见采购公告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6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6"/>
              <w:spacing w:before="65" w:line="231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租赁期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6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5天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6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6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6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6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6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center"/>
          </w:tcPr>
          <w:p w14:paraId="029AE407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55000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6"/>
              <w:spacing w:before="65" w:line="307" w:lineRule="auto"/>
              <w:ind w:right="144" w:rightChars="0"/>
              <w:jc w:val="center"/>
              <w:rPr>
                <w:rFonts w:hint="default" w:ascii="宋体" w:hAnsi="宋体" w:eastAsia="宋体" w:cs="宋体"/>
                <w:spacing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6"/>
              <w:spacing w:before="65" w:line="307" w:lineRule="auto"/>
              <w:ind w:right="144" w:rightChars="0"/>
              <w:jc w:val="center"/>
              <w:rPr>
                <w:rFonts w:hint="default" w:ascii="宋体" w:hAnsi="宋体" w:eastAsia="宋体" w:cs="宋体"/>
                <w:spacing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6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6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6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最低价中标。</w:t>
            </w: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本项目设最高限价，最高限价为预算价,超过最高限价的投标报价视为无效标，最终以实际决算金额为准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6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6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5E27D98B">
      <w:pPr>
        <w:rPr>
          <w:rFonts w:hint="eastAsia"/>
          <w:b/>
          <w:sz w:val="36"/>
          <w:szCs w:val="36"/>
          <w:highlight w:val="none"/>
        </w:rPr>
      </w:pPr>
      <w:bookmarkStart w:id="12" w:name="_Toc23621"/>
      <w:bookmarkStart w:id="13" w:name="_Toc6809"/>
      <w:bookmarkStart w:id="14" w:name="_Toc2338"/>
    </w:p>
    <w:p w14:paraId="3AF46228">
      <w:pPr>
        <w:rPr>
          <w:rFonts w:hint="eastAsia"/>
          <w:b/>
          <w:sz w:val="36"/>
          <w:szCs w:val="36"/>
          <w:highlight w:val="none"/>
        </w:rPr>
      </w:pPr>
    </w:p>
    <w:p w14:paraId="75905514">
      <w:pPr>
        <w:rPr>
          <w:rFonts w:hint="eastAsia"/>
          <w:b/>
          <w:sz w:val="36"/>
          <w:szCs w:val="36"/>
          <w:highlight w:val="none"/>
        </w:rPr>
      </w:pPr>
    </w:p>
    <w:p w14:paraId="4CA6F0B9">
      <w:pPr>
        <w:rPr>
          <w:rFonts w:hint="eastAsia"/>
          <w:b/>
          <w:sz w:val="36"/>
          <w:szCs w:val="36"/>
          <w:highlight w:val="none"/>
        </w:rPr>
      </w:pPr>
    </w:p>
    <w:p w14:paraId="6594CC91">
      <w:pPr>
        <w:rPr>
          <w:rFonts w:hint="eastAsia"/>
          <w:b/>
          <w:sz w:val="36"/>
          <w:szCs w:val="36"/>
          <w:highlight w:val="none"/>
        </w:rPr>
      </w:pPr>
    </w:p>
    <w:p w14:paraId="7403C71F">
      <w:pPr>
        <w:rPr>
          <w:rFonts w:hint="eastAsia"/>
          <w:b/>
          <w:sz w:val="36"/>
          <w:szCs w:val="36"/>
          <w:highlight w:val="none"/>
        </w:rPr>
      </w:pPr>
    </w:p>
    <w:p w14:paraId="45F9370D">
      <w:pPr>
        <w:rPr>
          <w:rFonts w:hint="eastAsia"/>
          <w:b/>
          <w:sz w:val="36"/>
          <w:szCs w:val="36"/>
          <w:highlight w:val="none"/>
        </w:rPr>
      </w:pPr>
    </w:p>
    <w:p w14:paraId="43EE23FF">
      <w:pPr>
        <w:rPr>
          <w:rFonts w:hint="eastAsia"/>
          <w:b/>
          <w:sz w:val="36"/>
          <w:szCs w:val="36"/>
          <w:highlight w:val="none"/>
        </w:rPr>
      </w:pPr>
    </w:p>
    <w:p w14:paraId="5908A637">
      <w:pPr>
        <w:rPr>
          <w:rFonts w:hint="eastAsia"/>
          <w:b/>
          <w:sz w:val="36"/>
          <w:szCs w:val="36"/>
          <w:highlight w:val="none"/>
        </w:rPr>
      </w:pPr>
    </w:p>
    <w:p w14:paraId="2AB212B7">
      <w:pPr>
        <w:rPr>
          <w:rFonts w:hint="eastAsia"/>
          <w:b/>
          <w:sz w:val="36"/>
          <w:szCs w:val="36"/>
          <w:highlight w:val="none"/>
        </w:rPr>
      </w:pPr>
    </w:p>
    <w:p w14:paraId="6BD06AB9">
      <w:pPr>
        <w:rPr>
          <w:rFonts w:hint="eastAsia"/>
          <w:b/>
          <w:sz w:val="36"/>
          <w:szCs w:val="36"/>
          <w:highlight w:val="none"/>
        </w:rPr>
      </w:pPr>
    </w:p>
    <w:p w14:paraId="4C339B18">
      <w:pPr>
        <w:rPr>
          <w:rFonts w:hint="eastAsia"/>
          <w:b/>
          <w:sz w:val="36"/>
          <w:szCs w:val="36"/>
          <w:highlight w:val="none"/>
        </w:rPr>
      </w:pPr>
    </w:p>
    <w:p w14:paraId="2B7DAECC">
      <w:pPr>
        <w:rPr>
          <w:rFonts w:hint="eastAsia"/>
          <w:b/>
          <w:sz w:val="36"/>
          <w:szCs w:val="36"/>
          <w:highlight w:val="none"/>
        </w:rPr>
      </w:pPr>
    </w:p>
    <w:p w14:paraId="3D3C1774">
      <w:pPr>
        <w:rPr>
          <w:rFonts w:hint="eastAsia"/>
          <w:b/>
          <w:sz w:val="36"/>
          <w:szCs w:val="36"/>
          <w:highlight w:val="none"/>
        </w:rPr>
      </w:pPr>
    </w:p>
    <w:p w14:paraId="36DC2289">
      <w:pPr>
        <w:rPr>
          <w:rFonts w:hint="eastAsia"/>
          <w:b/>
          <w:sz w:val="36"/>
          <w:szCs w:val="36"/>
          <w:highlight w:val="none"/>
        </w:rPr>
      </w:pPr>
    </w:p>
    <w:p w14:paraId="4C9E829B">
      <w:pPr>
        <w:rPr>
          <w:rFonts w:hint="eastAsia"/>
          <w:b/>
          <w:sz w:val="36"/>
          <w:szCs w:val="36"/>
          <w:highlight w:val="none"/>
        </w:rPr>
      </w:pPr>
    </w:p>
    <w:p w14:paraId="098B8CB2">
      <w:pPr>
        <w:rPr>
          <w:rFonts w:hint="eastAsia"/>
          <w:b/>
          <w:sz w:val="36"/>
          <w:szCs w:val="36"/>
          <w:highlight w:val="none"/>
        </w:rPr>
      </w:pPr>
    </w:p>
    <w:p w14:paraId="79117603">
      <w:pPr>
        <w:rPr>
          <w:rFonts w:hint="eastAsia"/>
          <w:b/>
          <w:sz w:val="36"/>
          <w:szCs w:val="36"/>
          <w:highlight w:val="none"/>
        </w:rPr>
      </w:pPr>
    </w:p>
    <w:p w14:paraId="17232300">
      <w:pPr>
        <w:rPr>
          <w:rFonts w:hint="eastAsia"/>
          <w:b/>
          <w:sz w:val="36"/>
          <w:szCs w:val="36"/>
          <w:highlight w:val="none"/>
        </w:rPr>
      </w:pPr>
    </w:p>
    <w:p w14:paraId="2762B9C5">
      <w:pPr>
        <w:rPr>
          <w:rFonts w:hint="eastAsia"/>
          <w:b/>
          <w:sz w:val="36"/>
          <w:szCs w:val="36"/>
          <w:highlight w:val="none"/>
        </w:rPr>
      </w:pPr>
    </w:p>
    <w:p w14:paraId="571D0876">
      <w:pPr>
        <w:rPr>
          <w:rFonts w:hint="eastAsia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2"/>
      <w:bookmarkEnd w:id="13"/>
      <w:bookmarkEnd w:id="14"/>
    </w:p>
    <w:p w14:paraId="4562774F">
      <w:pPr>
        <w:spacing w:before="178" w:line="224" w:lineRule="auto"/>
        <w:ind w:left="414"/>
        <w:jc w:val="center"/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承办“第三届浙江技能大赛集中考核”项目服务机器人应用技术设备租赁费</w:t>
      </w:r>
    </w:p>
    <w:p w14:paraId="52E747D3">
      <w:pPr>
        <w:spacing w:before="178" w:line="224" w:lineRule="auto"/>
        <w:ind w:left="414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</w:p>
    <w:p w14:paraId="4FF91069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6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6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ind w:left="1" w:firstLine="363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承办“第三届浙江技能大赛集中考核”项目服务机器人应用技术设备租赁费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 w:firstLine="46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8"/>
          <w:sz w:val="21"/>
          <w:szCs w:val="21"/>
          <w:highlight w:val="none"/>
          <w:lang w:val="en-US" w:eastAsia="zh-CN"/>
        </w:rPr>
        <w:t>件，</w:t>
      </w:r>
      <w:bookmarkStart w:id="22" w:name="_GoBack"/>
      <w:bookmarkEnd w:id="22"/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全部条款内容对我方具有约束力。</w:t>
      </w:r>
    </w:p>
    <w:p w14:paraId="331F30EC">
      <w:pPr>
        <w:spacing w:before="40" w:line="223" w:lineRule="auto"/>
        <w:ind w:left="471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ind w:left="46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5F5B89C3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日期：     年  月   </w:t>
      </w:r>
      <w:bookmarkStart w:id="15" w:name="_Toc24895"/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>日</w:t>
      </w:r>
    </w:p>
    <w:p w14:paraId="373D1904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</w:p>
    <w:p w14:paraId="7EC88D68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</w:p>
    <w:p w14:paraId="40725159">
      <w:pPr>
        <w:jc w:val="center"/>
        <w:rPr>
          <w:rFonts w:hint="eastAsia" w:ascii="宋体" w:hAnsi="宋体"/>
          <w:b/>
          <w:color w:val="auto"/>
          <w:sz w:val="44"/>
          <w:szCs w:val="44"/>
          <w:highlight w:val="none"/>
        </w:rPr>
      </w:pPr>
      <w:r>
        <w:rPr>
          <w:rFonts w:hint="eastAsia" w:ascii="宋体" w:hAnsi="宋体"/>
          <w:b/>
          <w:color w:val="auto"/>
          <w:sz w:val="36"/>
          <w:szCs w:val="36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 xml:space="preserve"> 投  标  书</w:t>
      </w:r>
    </w:p>
    <w:p w14:paraId="36927B67">
      <w:pPr>
        <w:jc w:val="center"/>
        <w:rPr>
          <w:rFonts w:hint="eastAsia" w:ascii="宋体" w:hAnsi="宋体"/>
          <w:b/>
          <w:color w:val="auto"/>
          <w:sz w:val="44"/>
          <w:szCs w:val="44"/>
          <w:highlight w:val="none"/>
        </w:rPr>
      </w:pPr>
    </w:p>
    <w:p w14:paraId="78B2D3AD"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致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浙江省机电技师学院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</w:p>
    <w:p w14:paraId="5793992D"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我方已仔细研究了</w:t>
      </w:r>
      <w:r>
        <w:rPr>
          <w:rFonts w:hint="eastAsia" w:ascii="宋体" w:hAnsi="宋体"/>
          <w:color w:val="auto"/>
          <w:sz w:val="24"/>
          <w:highlight w:val="none"/>
          <w:u w:val="single"/>
          <w:lang w:eastAsia="zh-CN"/>
        </w:rPr>
        <w:t>浙江省机电技师学院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承办“第三届浙江技能大赛集中考核”项目服务机器人应用技术设备租赁费</w:t>
      </w:r>
      <w:r>
        <w:rPr>
          <w:rFonts w:hint="eastAsia" w:ascii="宋体" w:hAnsi="宋体"/>
          <w:color w:val="auto"/>
          <w:sz w:val="24"/>
          <w:highlight w:val="none"/>
          <w:u w:val="single"/>
          <w:lang w:eastAsia="zh-CN"/>
        </w:rPr>
        <w:t>项目</w:t>
      </w:r>
      <w:r>
        <w:rPr>
          <w:rFonts w:hint="eastAsia" w:ascii="宋体" w:hAnsi="宋体"/>
          <w:color w:val="auto"/>
          <w:sz w:val="24"/>
          <w:highlight w:val="none"/>
        </w:rPr>
        <w:t>的内容，愿意参加该项目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招投标</w:t>
      </w:r>
      <w:r>
        <w:rPr>
          <w:rFonts w:hint="eastAsia" w:ascii="宋体" w:hAnsi="宋体"/>
          <w:color w:val="auto"/>
          <w:sz w:val="24"/>
          <w:highlight w:val="none"/>
        </w:rPr>
        <w:t>，确定该项目</w:t>
      </w: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报价为</w:t>
      </w:r>
      <w:r>
        <w:rPr>
          <w:rFonts w:hint="eastAsia" w:ascii="宋体" w:hAnsi="宋体" w:eastAsia="宋体"/>
          <w:color w:val="auto"/>
          <w:sz w:val="24"/>
          <w:highlight w:val="none"/>
          <w:u w:val="single"/>
          <w:lang w:val="en-US" w:eastAsia="zh-CN"/>
        </w:rPr>
        <w:t xml:space="preserve">       元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(最低价中标）。</w:t>
      </w:r>
      <w:r>
        <w:rPr>
          <w:rFonts w:hint="eastAsia" w:ascii="宋体" w:hAnsi="宋体"/>
          <w:color w:val="auto"/>
          <w:sz w:val="24"/>
          <w:highlight w:val="none"/>
        </w:rPr>
        <w:t>并承诺让利报价不低于本单位的成本价。</w:t>
      </w:r>
    </w:p>
    <w:p w14:paraId="2F44592B">
      <w:pPr>
        <w:numPr>
          <w:ilvl w:val="0"/>
          <w:numId w:val="0"/>
        </w:numPr>
        <w:spacing w:line="400" w:lineRule="exact"/>
        <w:ind w:firstLine="560" w:firstLineChars="200"/>
        <w:rPr>
          <w:rFonts w:hint="eastAsia" w:ascii="宋体" w:hAnsi="宋体"/>
          <w:color w:val="auto"/>
          <w:sz w:val="28"/>
          <w:szCs w:val="28"/>
          <w:highlight w:val="none"/>
        </w:rPr>
      </w:pPr>
    </w:p>
    <w:p w14:paraId="1EE6A6CA">
      <w:pPr>
        <w:spacing w:line="360" w:lineRule="auto"/>
        <w:ind w:firstLine="482"/>
        <w:rPr>
          <w:rFonts w:hint="eastAsia" w:hAnsi="宋体"/>
          <w:color w:val="auto"/>
          <w:highlight w:val="none"/>
        </w:rPr>
      </w:pPr>
    </w:p>
    <w:p w14:paraId="284CF56C">
      <w:pPr>
        <w:spacing w:line="360" w:lineRule="auto"/>
        <w:ind w:firstLine="2160" w:firstLineChars="9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投标人：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>（盖单位章）</w:t>
      </w:r>
    </w:p>
    <w:p w14:paraId="52D20692">
      <w:pPr>
        <w:spacing w:line="360" w:lineRule="auto"/>
        <w:ind w:firstLine="600" w:firstLineChars="250"/>
        <w:rPr>
          <w:rFonts w:hint="eastAsia" w:ascii="宋体" w:hAnsi="宋体"/>
          <w:color w:val="auto"/>
          <w:sz w:val="24"/>
          <w:highlight w:val="none"/>
        </w:rPr>
      </w:pPr>
    </w:p>
    <w:p w14:paraId="2C1CC61A">
      <w:pPr>
        <w:spacing w:line="360" w:lineRule="auto"/>
        <w:ind w:firstLine="2160" w:firstLineChars="9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法定代表人或其授权委托人：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  <w:highlight w:val="none"/>
        </w:rPr>
        <w:t>（签字或盖章）</w:t>
      </w:r>
    </w:p>
    <w:p w14:paraId="62DCCF39">
      <w:pPr>
        <w:spacing w:line="360" w:lineRule="auto"/>
        <w:ind w:firstLine="600" w:firstLineChars="250"/>
        <w:rPr>
          <w:rFonts w:hint="eastAsia" w:ascii="宋体" w:hAnsi="宋体"/>
          <w:color w:val="auto"/>
          <w:sz w:val="24"/>
          <w:highlight w:val="none"/>
        </w:rPr>
      </w:pPr>
    </w:p>
    <w:p w14:paraId="6990505D">
      <w:pPr>
        <w:spacing w:line="400" w:lineRule="exact"/>
        <w:ind w:firstLine="5160" w:firstLineChars="215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日期：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293C3CEC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</w:p>
    <w:bookmarkEnd w:id="15"/>
    <w:p w14:paraId="65CB19BE">
      <w:pPr>
        <w:pStyle w:val="6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6" w:name="_Toc26808"/>
      <w:bookmarkStart w:id="17" w:name="_Toc4162"/>
      <w:bookmarkStart w:id="18" w:name="_Toc17075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6"/>
      <w:bookmarkEnd w:id="17"/>
      <w:bookmarkEnd w:id="18"/>
    </w:p>
    <w:p w14:paraId="06F363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6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6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6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6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6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5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6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9" w:name="_Toc12477"/>
      <w:bookmarkStart w:id="20" w:name="_Toc16970"/>
      <w:bookmarkStart w:id="21" w:name="_Toc32656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19"/>
      <w:bookmarkEnd w:id="20"/>
      <w:bookmarkEnd w:id="21"/>
    </w:p>
    <w:p w14:paraId="73A33342">
      <w:pPr>
        <w:pStyle w:val="6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6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 xml:space="preserve"> 浙江省机电技师学院承办“第三届浙江技能大赛集中考核”项目服务机器人应用技术设备租赁费（项目名称）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6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6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6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5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6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314369E"/>
    <w:rsid w:val="045B159D"/>
    <w:rsid w:val="0512093A"/>
    <w:rsid w:val="066F68AB"/>
    <w:rsid w:val="086B655B"/>
    <w:rsid w:val="09176F0C"/>
    <w:rsid w:val="0E0B08DE"/>
    <w:rsid w:val="10F353AF"/>
    <w:rsid w:val="12FC332C"/>
    <w:rsid w:val="14A76DCF"/>
    <w:rsid w:val="19063631"/>
    <w:rsid w:val="1A522CD0"/>
    <w:rsid w:val="1C2E4AC6"/>
    <w:rsid w:val="1DC145F0"/>
    <w:rsid w:val="1DF451E2"/>
    <w:rsid w:val="1E7A24B6"/>
    <w:rsid w:val="1ECD4CF4"/>
    <w:rsid w:val="1F993F98"/>
    <w:rsid w:val="2230171F"/>
    <w:rsid w:val="2369238C"/>
    <w:rsid w:val="237C2E6E"/>
    <w:rsid w:val="25783B09"/>
    <w:rsid w:val="259F294D"/>
    <w:rsid w:val="28A91D2B"/>
    <w:rsid w:val="28AB4477"/>
    <w:rsid w:val="29B9024C"/>
    <w:rsid w:val="2D4C5BAF"/>
    <w:rsid w:val="2DB15E0A"/>
    <w:rsid w:val="2F24698A"/>
    <w:rsid w:val="2F2B4BE2"/>
    <w:rsid w:val="2F6E41C4"/>
    <w:rsid w:val="30887C60"/>
    <w:rsid w:val="3384599A"/>
    <w:rsid w:val="36E05005"/>
    <w:rsid w:val="37135FFA"/>
    <w:rsid w:val="39D32C64"/>
    <w:rsid w:val="3C903BE7"/>
    <w:rsid w:val="3D2E2FD3"/>
    <w:rsid w:val="3D71458D"/>
    <w:rsid w:val="41B80BC4"/>
    <w:rsid w:val="425270EF"/>
    <w:rsid w:val="42BA3A8C"/>
    <w:rsid w:val="42CD488F"/>
    <w:rsid w:val="456E1E3D"/>
    <w:rsid w:val="494422FF"/>
    <w:rsid w:val="49627CCD"/>
    <w:rsid w:val="498E43A8"/>
    <w:rsid w:val="4A632FEA"/>
    <w:rsid w:val="4B037B4F"/>
    <w:rsid w:val="4B9E091B"/>
    <w:rsid w:val="4CAF2B1F"/>
    <w:rsid w:val="50173FB4"/>
    <w:rsid w:val="52810E4F"/>
    <w:rsid w:val="55B856D8"/>
    <w:rsid w:val="56107A43"/>
    <w:rsid w:val="568B1FB7"/>
    <w:rsid w:val="56AE2B31"/>
    <w:rsid w:val="57387F32"/>
    <w:rsid w:val="57D74E33"/>
    <w:rsid w:val="57E94CAC"/>
    <w:rsid w:val="5C593767"/>
    <w:rsid w:val="5CB35866"/>
    <w:rsid w:val="5E0443AE"/>
    <w:rsid w:val="5E067E67"/>
    <w:rsid w:val="5E0C14B0"/>
    <w:rsid w:val="5F6366FB"/>
    <w:rsid w:val="61F41846"/>
    <w:rsid w:val="620277A9"/>
    <w:rsid w:val="6224777D"/>
    <w:rsid w:val="649477F5"/>
    <w:rsid w:val="674E19F8"/>
    <w:rsid w:val="67EF5282"/>
    <w:rsid w:val="68352546"/>
    <w:rsid w:val="69165D91"/>
    <w:rsid w:val="6A90458C"/>
    <w:rsid w:val="6B6E00A6"/>
    <w:rsid w:val="6C876C0C"/>
    <w:rsid w:val="6E06731F"/>
    <w:rsid w:val="6E0E4B39"/>
    <w:rsid w:val="6F8742B3"/>
    <w:rsid w:val="701A152C"/>
    <w:rsid w:val="70607664"/>
    <w:rsid w:val="709A4C1F"/>
    <w:rsid w:val="715F1BDC"/>
    <w:rsid w:val="72BD00E6"/>
    <w:rsid w:val="73B417F1"/>
    <w:rsid w:val="788B7BA3"/>
    <w:rsid w:val="7A990D85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7">
    <w:name w:val="zbggmain style9"/>
    <w:basedOn w:val="12"/>
    <w:qFormat/>
    <w:uiPriority w:val="0"/>
  </w:style>
  <w:style w:type="paragraph" w:customStyle="1" w:styleId="18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2007</Words>
  <Characters>2068</Characters>
  <TotalTime>3</TotalTime>
  <ScaleCrop>false</ScaleCrop>
  <LinksUpToDate>false</LinksUpToDate>
  <CharactersWithSpaces>2395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2025-05-06T02:36:32Z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2052-12.1.0.20784</vt:lpwstr>
  </property>
  <property fmtid="{D5CDD505-2E9C-101B-9397-08002B2CF9AE}" pid="5" name="ICV">
    <vt:lpwstr>FA3B6F568B8C4653A01384B2A64F08D0_13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